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DC5" w:rsidRDefault="00006DDA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</w:p>
    <w:p w:rsidR="00A815E6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="004C4A26"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5E5F86">
        <w:rPr>
          <w:rFonts w:ascii="Times New Roman CYR" w:hAnsi="Times New Roman CYR" w:cs="Times New Roman CYR"/>
          <w:b/>
          <w:bCs/>
          <w:sz w:val="28"/>
          <w:szCs w:val="28"/>
        </w:rPr>
        <w:t>Межр</w:t>
      </w:r>
      <w:r w:rsidR="00E446F7">
        <w:rPr>
          <w:rFonts w:ascii="Times New Roman CYR" w:hAnsi="Times New Roman CYR" w:cs="Times New Roman CYR"/>
          <w:b/>
          <w:bCs/>
          <w:sz w:val="28"/>
          <w:szCs w:val="28"/>
        </w:rPr>
        <w:t xml:space="preserve">айонной </w:t>
      </w:r>
      <w:r w:rsidR="005E5F86">
        <w:rPr>
          <w:rFonts w:ascii="Times New Roman CYR" w:hAnsi="Times New Roman CYR" w:cs="Times New Roman CYR"/>
          <w:b/>
          <w:bCs/>
          <w:sz w:val="28"/>
          <w:szCs w:val="28"/>
        </w:rPr>
        <w:t>инспекции</w:t>
      </w:r>
      <w:r w:rsidR="004C4A26"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8262ED" w:rsidRDefault="005E5F86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Ф</w:t>
      </w:r>
      <w:r w:rsidR="00E446F7">
        <w:rPr>
          <w:rFonts w:ascii="Times New Roman CYR" w:hAnsi="Times New Roman CYR" w:cs="Times New Roman CYR"/>
          <w:b/>
          <w:bCs/>
          <w:sz w:val="28"/>
          <w:szCs w:val="28"/>
        </w:rPr>
        <w:t>едеральной налоговой службы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по </w:t>
      </w:r>
      <w:r w:rsidR="00E446F7">
        <w:rPr>
          <w:rFonts w:ascii="Times New Roman CYR" w:hAnsi="Times New Roman CYR" w:cs="Times New Roman CYR"/>
          <w:b/>
          <w:bCs/>
          <w:sz w:val="28"/>
          <w:szCs w:val="28"/>
        </w:rPr>
        <w:t>крупнейшим налогоплательщикам № 13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="004C4A26" w:rsidRPr="004C4A26">
        <w:t xml:space="preserve"> </w:t>
      </w:r>
      <w:r w:rsidR="00A90A78">
        <w:br/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 w:rsidR="00CE39EC"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 w:rsidR="00197AF3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A90A78">
        <w:rPr>
          <w:rFonts w:ascii="Times New Roman CYR" w:hAnsi="Times New Roman CYR" w:cs="Times New Roman CYR"/>
          <w:sz w:val="28"/>
          <w:szCs w:val="28"/>
        </w:rPr>
        <w:br/>
      </w:r>
      <w:r w:rsidR="00197AF3">
        <w:rPr>
          <w:rFonts w:ascii="Times New Roman CYR" w:hAnsi="Times New Roman CYR" w:cs="Times New Roman CYR"/>
          <w:sz w:val="28"/>
          <w:szCs w:val="28"/>
        </w:rPr>
        <w:t xml:space="preserve">и включение в кадровый резерв </w:t>
      </w:r>
      <w:r w:rsidR="004C4A26">
        <w:rPr>
          <w:rFonts w:ascii="Times New Roman CYR" w:hAnsi="Times New Roman CYR" w:cs="Times New Roman CYR"/>
          <w:sz w:val="28"/>
          <w:szCs w:val="28"/>
        </w:rPr>
        <w:t>(далее – конкурс)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2.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Целью тестирования является выявление уровня знаний у граждан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A90A78">
        <w:rPr>
          <w:rFonts w:ascii="Times New Roman CYR" w:hAnsi="Times New Roman CYR" w:cs="Times New Roman CYR"/>
          <w:sz w:val="28"/>
          <w:szCs w:val="28"/>
        </w:rPr>
        <w:br/>
      </w:r>
      <w:r w:rsidR="004C4A26">
        <w:rPr>
          <w:rFonts w:ascii="Times New Roman CYR" w:hAnsi="Times New Roman CYR" w:cs="Times New Roman CYR"/>
          <w:sz w:val="28"/>
          <w:szCs w:val="28"/>
        </w:rPr>
        <w:t>и гражданских служащих</w:t>
      </w:r>
      <w:r>
        <w:rPr>
          <w:rFonts w:ascii="Times New Roman CYR" w:hAnsi="Times New Roman CYR" w:cs="Times New Roman CYR"/>
          <w:sz w:val="28"/>
          <w:szCs w:val="28"/>
        </w:rPr>
        <w:t xml:space="preserve">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3.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</w:t>
      </w:r>
      <w:r>
        <w:rPr>
          <w:rFonts w:ascii="Times New Roman CYR" w:hAnsi="Times New Roman CYR" w:cs="Times New Roman CYR"/>
          <w:sz w:val="28"/>
          <w:szCs w:val="28"/>
        </w:rPr>
        <w:t>щихся в базе тестовых вопросов</w:t>
      </w:r>
      <w:r w:rsidR="008262ED">
        <w:rPr>
          <w:rFonts w:ascii="Times New Roman CYR" w:hAnsi="Times New Roman CYR" w:cs="Times New Roman CYR"/>
          <w:sz w:val="28"/>
          <w:szCs w:val="28"/>
        </w:rPr>
        <w:t>, формируются индивидуальные тесты.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</w:t>
      </w:r>
      <w:r w:rsidR="004E1B78">
        <w:rPr>
          <w:rFonts w:ascii="Times New Roman CYR" w:hAnsi="Times New Roman CYR" w:cs="Times New Roman CYR"/>
          <w:sz w:val="28"/>
          <w:szCs w:val="28"/>
        </w:rPr>
        <w:t>4</w:t>
      </w:r>
      <w:r w:rsidR="00E41E6F">
        <w:rPr>
          <w:rFonts w:ascii="Times New Roman CYR" w:hAnsi="Times New Roman CYR" w:cs="Times New Roman CYR"/>
          <w:sz w:val="28"/>
          <w:szCs w:val="28"/>
        </w:rPr>
        <w:t>0</w:t>
      </w:r>
      <w:r w:rsidR="008262ED">
        <w:rPr>
          <w:rFonts w:ascii="Times New Roman CYR" w:hAnsi="Times New Roman CYR" w:cs="Times New Roman CYR"/>
          <w:sz w:val="28"/>
          <w:szCs w:val="28"/>
        </w:rPr>
        <w:t>, включая</w:t>
      </w:r>
      <w:r w:rsidR="00877713">
        <w:rPr>
          <w:rFonts w:ascii="Times New Roman CYR" w:hAnsi="Times New Roman CYR" w:cs="Times New Roman CYR"/>
          <w:sz w:val="28"/>
          <w:szCs w:val="28"/>
        </w:rPr>
        <w:t>: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84600F" w:rsidRP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5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4C4A26">
        <w:rPr>
          <w:rFonts w:ascii="Times New Roman" w:hAnsi="Times New Roman" w:cs="Times New Roman"/>
          <w:sz w:val="28"/>
          <w:szCs w:val="28"/>
        </w:rPr>
        <w:t xml:space="preserve">5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 xml:space="preserve">на знание Конституции Российской Федерации </w:t>
      </w:r>
      <w:r w:rsidR="00A90A78">
        <w:rPr>
          <w:rFonts w:ascii="Times New Roman CYR" w:hAnsi="Times New Roman CYR" w:cs="Times New Roman CYR"/>
          <w:sz w:val="28"/>
          <w:szCs w:val="28"/>
        </w:rPr>
        <w:br/>
      </w:r>
      <w:r>
        <w:rPr>
          <w:rFonts w:ascii="Times New Roman CYR" w:hAnsi="Times New Roman CYR" w:cs="Times New Roman CYR"/>
          <w:sz w:val="28"/>
          <w:szCs w:val="28"/>
        </w:rPr>
        <w:t>и основ конституционного устройства Российской Федерации;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4C4A26">
        <w:rPr>
          <w:rFonts w:ascii="Times New Roman" w:hAnsi="Times New Roman" w:cs="Times New Roman"/>
          <w:sz w:val="28"/>
          <w:szCs w:val="28"/>
        </w:rPr>
        <w:t xml:space="preserve">10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4C4A26">
        <w:rPr>
          <w:rFonts w:ascii="Times New Roman" w:hAnsi="Times New Roman" w:cs="Times New Roman"/>
          <w:sz w:val="28"/>
          <w:szCs w:val="28"/>
        </w:rPr>
        <w:t xml:space="preserve">5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ции </w:t>
      </w:r>
      <w:r w:rsidR="00A90A78">
        <w:rPr>
          <w:rFonts w:ascii="Times New Roman CYR" w:hAnsi="Times New Roman CYR" w:cs="Times New Roman CYR"/>
          <w:sz w:val="28"/>
          <w:szCs w:val="28"/>
        </w:rPr>
        <w:br/>
      </w:r>
      <w:r w:rsidR="00AA651A">
        <w:rPr>
          <w:rFonts w:ascii="Times New Roman CYR" w:hAnsi="Times New Roman CYR" w:cs="Times New Roman CYR"/>
          <w:sz w:val="28"/>
          <w:szCs w:val="28"/>
        </w:rPr>
        <w:t>о противодейст</w:t>
      </w:r>
      <w:r w:rsidR="0084600F">
        <w:rPr>
          <w:rFonts w:ascii="Times New Roman CYR" w:hAnsi="Times New Roman CYR" w:cs="Times New Roman CYR"/>
          <w:sz w:val="28"/>
          <w:szCs w:val="28"/>
        </w:rPr>
        <w:t>вии коррупции;</w:t>
      </w:r>
    </w:p>
    <w:p w:rsid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5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</w:t>
      </w:r>
      <w:r w:rsidR="008A614D">
        <w:rPr>
          <w:rFonts w:ascii="Times New Roman" w:hAnsi="Times New Roman" w:cs="Times New Roman"/>
          <w:sz w:val="28"/>
          <w:szCs w:val="28"/>
        </w:rPr>
        <w:t>нно-коммуникационных технологий;</w:t>
      </w:r>
    </w:p>
    <w:p w:rsidR="008A614D" w:rsidRPr="0084600F" w:rsidRDefault="008A614D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4E1B78">
        <w:rPr>
          <w:rFonts w:ascii="Times New Roman" w:hAnsi="Times New Roman" w:cs="Times New Roman"/>
          <w:sz w:val="28"/>
          <w:szCs w:val="28"/>
        </w:rPr>
        <w:t>1</w:t>
      </w:r>
      <w:r w:rsidR="00E41E6F">
        <w:rPr>
          <w:rFonts w:ascii="Times New Roman" w:hAnsi="Times New Roman" w:cs="Times New Roman"/>
          <w:sz w:val="28"/>
          <w:szCs w:val="28"/>
        </w:rPr>
        <w:t xml:space="preserve">0 </w:t>
      </w:r>
      <w:r>
        <w:rPr>
          <w:rFonts w:ascii="Times New Roman" w:hAnsi="Times New Roman" w:cs="Times New Roman"/>
          <w:sz w:val="28"/>
          <w:szCs w:val="28"/>
        </w:rPr>
        <w:t xml:space="preserve">тестовых вопросов, на </w:t>
      </w:r>
      <w:r w:rsidR="00E41E6F" w:rsidRPr="00E41E6F">
        <w:rPr>
          <w:rFonts w:ascii="Times New Roman" w:hAnsi="Times New Roman" w:cs="Times New Roman"/>
          <w:sz w:val="28"/>
          <w:szCs w:val="28"/>
        </w:rPr>
        <w:t>знания и умения, необходимые для исполнения должностных обязанностей в зависимости от области и вида профессиональной служебной деятельности</w:t>
      </w:r>
      <w:r w:rsidRPr="008A614D">
        <w:rPr>
          <w:rFonts w:ascii="Times New Roman" w:hAnsi="Times New Roman" w:cs="Times New Roman"/>
          <w:sz w:val="28"/>
          <w:szCs w:val="28"/>
        </w:rPr>
        <w:t>.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60 </w:t>
      </w:r>
      <w:r w:rsidR="008262ED">
        <w:rPr>
          <w:rFonts w:ascii="Times New Roman CYR" w:hAnsi="Times New Roman CYR" w:cs="Times New Roman CYR"/>
          <w:sz w:val="28"/>
          <w:szCs w:val="28"/>
        </w:rPr>
        <w:t>минут</w:t>
      </w:r>
      <w:r w:rsidR="008262ED"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>О дате, времени и месте проведения тестирования претендент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ы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уведомля</w:t>
      </w:r>
      <w:r w:rsidR="0088151B">
        <w:rPr>
          <w:rFonts w:ascii="Times New Roman CYR" w:hAnsi="Times New Roman CYR" w:cs="Times New Roman CYR"/>
          <w:sz w:val="28"/>
          <w:szCs w:val="28"/>
        </w:rPr>
        <w:t>ю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тся в письменной форме</w:t>
      </w:r>
      <w:r w:rsidR="00035046">
        <w:rPr>
          <w:rFonts w:ascii="Times New Roman CYR" w:hAnsi="Times New Roman CYR" w:cs="Times New Roman CYR"/>
          <w:sz w:val="28"/>
          <w:szCs w:val="28"/>
        </w:rPr>
        <w:t xml:space="preserve"> (в</w:t>
      </w:r>
      <w:r w:rsidR="00035046" w:rsidRPr="00035046">
        <w:rPr>
          <w:rFonts w:ascii="Times New Roman CYR" w:hAnsi="Times New Roman CYR" w:cs="Times New Roman CYR"/>
          <w:sz w:val="28"/>
          <w:szCs w:val="28"/>
        </w:rPr>
        <w:t xml:space="preserve"> случае если </w:t>
      </w:r>
      <w:r w:rsidR="00035046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035046" w:rsidRPr="00035046">
        <w:rPr>
          <w:rFonts w:ascii="Times New Roman CYR" w:hAnsi="Times New Roman CYR" w:cs="Times New Roman CYR"/>
          <w:sz w:val="28"/>
          <w:szCs w:val="28"/>
        </w:rPr>
        <w:t xml:space="preserve"> представил документы для участия в конкурсе в электронном виде, </w:t>
      </w:r>
      <w:r w:rsidR="00035046">
        <w:rPr>
          <w:rFonts w:ascii="Times New Roman CYR" w:hAnsi="Times New Roman CYR" w:cs="Times New Roman CYR"/>
          <w:sz w:val="28"/>
          <w:szCs w:val="28"/>
        </w:rPr>
        <w:t>уведомление</w:t>
      </w:r>
      <w:r w:rsidR="00035046" w:rsidRPr="00035046">
        <w:rPr>
          <w:rFonts w:ascii="Times New Roman CYR" w:hAnsi="Times New Roman CYR" w:cs="Times New Roman CYR"/>
          <w:sz w:val="28"/>
          <w:szCs w:val="28"/>
        </w:rPr>
        <w:t xml:space="preserve"> направляется ему в форме электронного документа</w:t>
      </w:r>
      <w:r w:rsidR="00035046">
        <w:rPr>
          <w:rFonts w:ascii="Times New Roman CYR" w:hAnsi="Times New Roman CYR" w:cs="Times New Roman CYR"/>
          <w:sz w:val="28"/>
          <w:szCs w:val="28"/>
        </w:rPr>
        <w:t>)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B86271" w:rsidRDefault="00B86271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E446F7" w:rsidRDefault="00E446F7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>Допуск претендентов к тестированию осуществля</w:t>
      </w:r>
      <w:r w:rsidR="0088151B">
        <w:rPr>
          <w:rFonts w:ascii="Times New Roman CYR" w:hAnsi="Times New Roman CYR" w:cs="Times New Roman CYR"/>
          <w:sz w:val="28"/>
          <w:szCs w:val="28"/>
        </w:rPr>
        <w:t>ется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по документам, удостоверяющим их личность. </w:t>
      </w:r>
    </w:p>
    <w:p w:rsidR="008262ED" w:rsidRDefault="00E446F7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8151B" w:rsidRPr="0088151B">
        <w:rPr>
          <w:rFonts w:ascii="Times New Roman" w:hAnsi="Times New Roman" w:cs="Times New Roman"/>
          <w:sz w:val="28"/>
          <w:szCs w:val="28"/>
        </w:rPr>
        <w:t xml:space="preserve">Каждый тестируемый обеспечивается отдельным местом, </w:t>
      </w:r>
      <w:r w:rsidR="004E1B78">
        <w:rPr>
          <w:rFonts w:ascii="Times New Roman" w:hAnsi="Times New Roman" w:cs="Times New Roman"/>
          <w:sz w:val="28"/>
          <w:szCs w:val="28"/>
        </w:rPr>
        <w:t>и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AA651A">
        <w:rPr>
          <w:rFonts w:ascii="Times New Roman CYR" w:hAnsi="Times New Roman CYR" w:cs="Times New Roman CYR"/>
          <w:sz w:val="28"/>
          <w:szCs w:val="28"/>
        </w:rPr>
        <w:t>бланком индивидуального теста</w:t>
      </w:r>
      <w:r w:rsidR="0088151B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E446F7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877713">
        <w:rPr>
          <w:rFonts w:ascii="Times New Roman CYR" w:hAnsi="Times New Roman CYR" w:cs="Times New Roman CYR"/>
          <w:sz w:val="28"/>
          <w:szCs w:val="28"/>
        </w:rPr>
        <w:t>ам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>
        <w:rPr>
          <w:rFonts w:ascii="Times New Roman CYR" w:hAnsi="Times New Roman CYR" w:cs="Times New Roman CYR"/>
          <w:sz w:val="28"/>
          <w:szCs w:val="28"/>
        </w:rPr>
        <w:t>запре</w:t>
      </w:r>
      <w:r w:rsidR="00AA651A">
        <w:rPr>
          <w:rFonts w:ascii="Times New Roman CYR" w:hAnsi="Times New Roman CYR" w:cs="Times New Roman CYR"/>
          <w:sz w:val="28"/>
          <w:szCs w:val="28"/>
        </w:rPr>
        <w:t>щается</w:t>
      </w:r>
      <w:r w:rsidR="008262ED">
        <w:rPr>
          <w:rFonts w:ascii="Times New Roman CYR" w:hAnsi="Times New Roman CYR" w:cs="Times New Roman CYR"/>
          <w:sz w:val="28"/>
          <w:szCs w:val="28"/>
        </w:rPr>
        <w:t>:</w:t>
      </w:r>
    </w:p>
    <w:p w:rsidR="00CE39EC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 w:rsidR="00CE39EC">
        <w:rPr>
          <w:rFonts w:ascii="Times New Roman CYR" w:hAnsi="Times New Roman CYR" w:cs="Times New Roman CYR"/>
          <w:sz w:val="28"/>
          <w:szCs w:val="28"/>
        </w:rPr>
        <w:t xml:space="preserve">использовать </w:t>
      </w:r>
      <w:r>
        <w:rPr>
          <w:rFonts w:ascii="Times New Roman CYR" w:hAnsi="Times New Roman CYR" w:cs="Times New Roman CYR"/>
          <w:sz w:val="28"/>
          <w:szCs w:val="28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="00CE39EC">
        <w:rPr>
          <w:rFonts w:ascii="Times New Roman CYR" w:hAnsi="Times New Roman CYR" w:cs="Times New Roman CYR"/>
          <w:sz w:val="28"/>
          <w:szCs w:val="28"/>
        </w:rPr>
        <w:t>хранения и передачи информации;</w:t>
      </w:r>
    </w:p>
    <w:p w:rsidR="008262ED" w:rsidRDefault="00CE39EC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-</w:t>
      </w:r>
      <w:r w:rsidR="003751F6">
        <w:rPr>
          <w:rFonts w:ascii="Times New Roman CYR" w:hAnsi="Times New Roman CYR" w:cs="Times New Roman CYR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>выносить из аудиторий материалы, содержащие информацию, полученную в ходе тестирования, на бума</w:t>
      </w:r>
      <w:r>
        <w:rPr>
          <w:rFonts w:ascii="Times New Roman CYR" w:hAnsi="Times New Roman CYR" w:cs="Times New Roman CYR"/>
          <w:sz w:val="28"/>
          <w:szCs w:val="28"/>
        </w:rPr>
        <w:t>жном или электронном носителях;</w:t>
      </w:r>
      <w:proofErr w:type="gramEnd"/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вести какие-либо записи на бумажном или ином носителе информации, </w:t>
      </w:r>
      <w:r w:rsidR="00A90A78">
        <w:rPr>
          <w:rFonts w:ascii="Times New Roman CYR" w:hAnsi="Times New Roman CYR" w:cs="Times New Roman CYR"/>
          <w:sz w:val="28"/>
          <w:szCs w:val="28"/>
        </w:rPr>
        <w:br/>
      </w:r>
      <w:r>
        <w:rPr>
          <w:rFonts w:ascii="Times New Roman CYR" w:hAnsi="Times New Roman CYR" w:cs="Times New Roman CYR"/>
          <w:sz w:val="28"/>
          <w:szCs w:val="28"/>
        </w:rPr>
        <w:t>за исключением носителей информации, предусмотренных для прохождения тестирования;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претендентом</w:t>
      </w:r>
      <w:r>
        <w:rPr>
          <w:rFonts w:ascii="Times New Roman CYR" w:hAnsi="Times New Roman CYR" w:cs="Times New Roman CYR"/>
          <w:sz w:val="28"/>
          <w:szCs w:val="28"/>
        </w:rPr>
        <w:t xml:space="preserve">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, участвующ</w:t>
      </w:r>
      <w:r w:rsidR="00877713">
        <w:rPr>
          <w:rFonts w:ascii="Times New Roman CYR" w:hAnsi="Times New Roman CYR" w:cs="Times New Roman CYR"/>
          <w:sz w:val="28"/>
          <w:szCs w:val="28"/>
        </w:rPr>
        <w:t>ий</w:t>
      </w:r>
      <w:r>
        <w:rPr>
          <w:rFonts w:ascii="Times New Roman CYR" w:hAnsi="Times New Roman CYR" w:cs="Times New Roman CYR"/>
          <w:sz w:val="28"/>
          <w:szCs w:val="28"/>
        </w:rPr>
        <w:t xml:space="preserve"> в тестировании, не может завершить выполнение теста, он имеет право досрочно покинуть аудиторию. </w:t>
      </w:r>
    </w:p>
    <w:p w:rsidR="00C80A7F" w:rsidRDefault="00C80A7F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C80A7F" w:rsidRDefault="00C80A7F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8262ED" w:rsidRDefault="00E446F7" w:rsidP="0064036B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11</w:t>
      </w:r>
      <w:r w:rsidR="0064036B">
        <w:rPr>
          <w:rFonts w:ascii="Times New Roman CYR" w:hAnsi="Times New Roman CYR" w:cs="Times New Roman CYR"/>
          <w:sz w:val="28"/>
          <w:szCs w:val="28"/>
        </w:rPr>
        <w:t>. 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>Тестирование</w:t>
      </w:r>
      <w:r w:rsidR="00E41E6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E1B78">
        <w:rPr>
          <w:rFonts w:ascii="Times New Roman CYR" w:hAnsi="Times New Roman CYR" w:cs="Times New Roman CYR"/>
          <w:sz w:val="28"/>
          <w:szCs w:val="28"/>
        </w:rPr>
        <w:t xml:space="preserve">осуществляется </w:t>
      </w:r>
      <w:r w:rsidR="00AA651A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="004E1B78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Pr="0084600F" w:rsidRDefault="00E446F7" w:rsidP="0064036B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12</w:t>
      </w:r>
      <w:r w:rsidR="0064036B">
        <w:rPr>
          <w:rFonts w:ascii="Times New Roman CYR" w:hAnsi="Times New Roman CYR" w:cs="Times New Roman CYR"/>
          <w:sz w:val="28"/>
          <w:szCs w:val="28"/>
        </w:rPr>
        <w:t>. </w:t>
      </w:r>
      <w:r w:rsidR="00877713" w:rsidRPr="0084600F">
        <w:rPr>
          <w:rFonts w:ascii="Times New Roman CYR" w:hAnsi="Times New Roman CYR" w:cs="Times New Roman CYR"/>
          <w:sz w:val="28"/>
          <w:szCs w:val="28"/>
        </w:rPr>
        <w:t>Претендентам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 xml:space="preserve"> следует соблюдать порядок проведения тестирования </w:t>
      </w:r>
      <w:r w:rsidR="00A90A78">
        <w:rPr>
          <w:rFonts w:ascii="Times New Roman CYR" w:hAnsi="Times New Roman CYR" w:cs="Times New Roman CYR"/>
          <w:sz w:val="28"/>
          <w:szCs w:val="28"/>
        </w:rPr>
        <w:br/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 xml:space="preserve">и следовать указаниям </w:t>
      </w:r>
      <w:r w:rsidR="0084600F">
        <w:rPr>
          <w:rFonts w:ascii="Times New Roman CYR" w:hAnsi="Times New Roman CYR" w:cs="Times New Roman CYR"/>
          <w:sz w:val="28"/>
          <w:szCs w:val="28"/>
        </w:rPr>
        <w:t>должностных лиц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 xml:space="preserve"> структурного подразделения</w:t>
      </w:r>
      <w:r w:rsidR="0084600F">
        <w:rPr>
          <w:rFonts w:ascii="Times New Roman CYR" w:hAnsi="Times New Roman CYR" w:cs="Times New Roman CYR"/>
          <w:sz w:val="28"/>
          <w:szCs w:val="28"/>
        </w:rPr>
        <w:t>,</w:t>
      </w:r>
      <w:r w:rsidR="0084600F" w:rsidRPr="0084600F">
        <w:t xml:space="preserve"> 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>в ведении которого находятся вопросы государственной службы и кадров</w:t>
      </w:r>
      <w:r w:rsidR="0084600F">
        <w:rPr>
          <w:rFonts w:ascii="Times New Roman CYR" w:hAnsi="Times New Roman CYR" w:cs="Times New Roman CYR"/>
          <w:sz w:val="28"/>
          <w:szCs w:val="28"/>
        </w:rPr>
        <w:t>, (далее –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организатор</w:t>
      </w:r>
      <w:r w:rsidR="0084600F">
        <w:rPr>
          <w:rFonts w:ascii="Times New Roman CYR" w:hAnsi="Times New Roman CYR" w:cs="Times New Roman CYR"/>
          <w:sz w:val="28"/>
          <w:szCs w:val="28"/>
        </w:rPr>
        <w:t>)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, а организаторам – обеспечивать порядок проведения тестирования.</w:t>
      </w:r>
    </w:p>
    <w:p w:rsidR="008262ED" w:rsidRDefault="00E446F7" w:rsidP="0064036B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13</w:t>
      </w:r>
      <w:r w:rsidR="0064036B">
        <w:rPr>
          <w:rFonts w:ascii="Times New Roman CYR" w:hAnsi="Times New Roman CYR" w:cs="Times New Roman CYR"/>
          <w:sz w:val="28"/>
          <w:szCs w:val="28"/>
        </w:rPr>
        <w:t>. 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Перед началом проведения тестирования проводится инструктаж </w:t>
      </w:r>
      <w:r w:rsidR="00A90A78">
        <w:rPr>
          <w:rFonts w:ascii="Times New Roman CYR" w:hAnsi="Times New Roman CYR" w:cs="Times New Roman CYR"/>
          <w:sz w:val="28"/>
          <w:szCs w:val="28"/>
        </w:rPr>
        <w:br/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о порядке заполнения теста 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="0027766F">
        <w:rPr>
          <w:rFonts w:ascii="Times New Roman CYR" w:hAnsi="Times New Roman CYR" w:cs="Times New Roman CYR"/>
          <w:sz w:val="28"/>
          <w:szCs w:val="28"/>
        </w:rPr>
        <w:t>,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разъясн</w:t>
      </w:r>
      <w:r w:rsidR="005B2223">
        <w:rPr>
          <w:rFonts w:ascii="Times New Roman CYR" w:hAnsi="Times New Roman CYR" w:cs="Times New Roman CYR"/>
          <w:sz w:val="28"/>
          <w:szCs w:val="28"/>
        </w:rPr>
        <w:t>яются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критери</w:t>
      </w:r>
      <w:r w:rsidR="005B2223">
        <w:rPr>
          <w:rFonts w:ascii="Times New Roman CYR" w:hAnsi="Times New Roman CYR" w:cs="Times New Roman CYR"/>
          <w:sz w:val="28"/>
          <w:szCs w:val="28"/>
        </w:rPr>
        <w:t>и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подведения итогов тестирования и информация о запрет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ах при проведении тестирования.</w:t>
      </w:r>
    </w:p>
    <w:p w:rsidR="008262ED" w:rsidRDefault="00E446F7" w:rsidP="0064036B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14</w:t>
      </w:r>
      <w:r w:rsidR="0064036B">
        <w:rPr>
          <w:rFonts w:ascii="Times New Roman CYR" w:hAnsi="Times New Roman CYR" w:cs="Times New Roman CYR"/>
          <w:sz w:val="28"/>
          <w:szCs w:val="28"/>
        </w:rPr>
        <w:t>. 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В </w:t>
      </w:r>
      <w:r>
        <w:rPr>
          <w:rFonts w:ascii="Times New Roman CYR" w:hAnsi="Times New Roman CYR" w:cs="Times New Roman CYR"/>
          <w:sz w:val="28"/>
          <w:szCs w:val="28"/>
        </w:rPr>
        <w:t>момент</w:t>
      </w:r>
      <w:r w:rsidR="005B2223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>пров</w:t>
      </w:r>
      <w:r>
        <w:rPr>
          <w:rFonts w:ascii="Times New Roman CYR" w:hAnsi="Times New Roman CYR" w:cs="Times New Roman CYR"/>
          <w:sz w:val="28"/>
          <w:szCs w:val="28"/>
        </w:rPr>
        <w:t>едения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тестировани</w:t>
      </w:r>
      <w:r w:rsidR="005B2223">
        <w:rPr>
          <w:rFonts w:ascii="Times New Roman CYR" w:hAnsi="Times New Roman CYR" w:cs="Times New Roman CYR"/>
          <w:sz w:val="28"/>
          <w:szCs w:val="28"/>
        </w:rPr>
        <w:t>я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, допускается присутствие </w:t>
      </w:r>
      <w:r w:rsidR="001C412F">
        <w:rPr>
          <w:rFonts w:ascii="Times New Roman CYR" w:hAnsi="Times New Roman CYR" w:cs="Times New Roman CYR"/>
          <w:sz w:val="28"/>
          <w:szCs w:val="28"/>
        </w:rPr>
        <w:t xml:space="preserve">только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организаторов</w:t>
      </w:r>
      <w:r w:rsidR="005B2223">
        <w:rPr>
          <w:rFonts w:ascii="Times New Roman CYR" w:hAnsi="Times New Roman CYR" w:cs="Times New Roman CYR"/>
          <w:sz w:val="28"/>
          <w:szCs w:val="28"/>
        </w:rPr>
        <w:t xml:space="preserve"> и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лиц, проходящих тестирование</w:t>
      </w:r>
      <w:r w:rsidR="005B2223">
        <w:rPr>
          <w:rFonts w:ascii="Times New Roman CYR" w:hAnsi="Times New Roman CYR" w:cs="Times New Roman CYR"/>
          <w:sz w:val="28"/>
          <w:szCs w:val="28"/>
        </w:rPr>
        <w:t>.</w:t>
      </w:r>
    </w:p>
    <w:p w:rsidR="00F95116" w:rsidRDefault="00F95116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C80A7F" w:rsidRDefault="00C80A7F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C329BF" w:rsidRDefault="0064036B" w:rsidP="00C329BF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17. 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 xml:space="preserve">Проверка тестов </w:t>
      </w:r>
      <w:r w:rsidR="005B2223">
        <w:rPr>
          <w:rFonts w:ascii="Times New Roman CYR" w:hAnsi="Times New Roman CYR" w:cs="Times New Roman CYR"/>
          <w:sz w:val="28"/>
          <w:szCs w:val="28"/>
        </w:rPr>
        <w:t>осуществляется организатором.</w:t>
      </w:r>
    </w:p>
    <w:p w:rsidR="00C329BF" w:rsidRDefault="00C329BF" w:rsidP="00C329BF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18. </w:t>
      </w:r>
      <w:r w:rsidRPr="00C329BF">
        <w:rPr>
          <w:rFonts w:ascii="Times New Roman CYR" w:hAnsi="Times New Roman CYR" w:cs="Times New Roman CYR"/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C329BF" w:rsidRPr="00C329BF" w:rsidRDefault="00C329BF" w:rsidP="00C329BF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19. 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Тестирование считается пройденным, если </w:t>
      </w:r>
      <w:r w:rsidR="00DD7A5B" w:rsidRPr="00DD7A5B">
        <w:rPr>
          <w:rFonts w:ascii="Times New Roman CYR" w:hAnsi="Times New Roman CYR" w:cs="Times New Roman CYR"/>
          <w:sz w:val="28"/>
          <w:szCs w:val="28"/>
        </w:rPr>
        <w:t>претендент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 правильно ответил на </w:t>
      </w:r>
      <w:r w:rsidRPr="00983A74">
        <w:rPr>
          <w:rFonts w:ascii="Times New Roman CYR" w:hAnsi="Times New Roman CYR" w:cs="Times New Roman CYR"/>
          <w:b/>
          <w:sz w:val="28"/>
          <w:szCs w:val="28"/>
        </w:rPr>
        <w:t xml:space="preserve">70 </w:t>
      </w:r>
      <w:r w:rsidRPr="00C329BF">
        <w:rPr>
          <w:rFonts w:ascii="Times New Roman CYR" w:hAnsi="Times New Roman CYR" w:cs="Times New Roman CYR"/>
          <w:sz w:val="28"/>
          <w:szCs w:val="28"/>
        </w:rPr>
        <w:t>и более процентов заданных вопросов.</w:t>
      </w:r>
    </w:p>
    <w:p w:rsidR="00C329BF" w:rsidRPr="00B86271" w:rsidRDefault="00C329BF" w:rsidP="00C329BF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20</w:t>
      </w:r>
      <w:r w:rsidR="0064036B">
        <w:rPr>
          <w:rFonts w:ascii="Times New Roman CYR" w:hAnsi="Times New Roman CYR" w:cs="Times New Roman CYR"/>
          <w:sz w:val="28"/>
          <w:szCs w:val="28"/>
        </w:rPr>
        <w:t>. 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Организатор, </w:t>
      </w:r>
      <w:r w:rsidR="00E446F7">
        <w:rPr>
          <w:rFonts w:ascii="Times New Roman CYR" w:hAnsi="Times New Roman CYR" w:cs="Times New Roman CYR"/>
          <w:sz w:val="28"/>
          <w:szCs w:val="28"/>
        </w:rPr>
        <w:t>не позднее 2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 рабочих дней до </w:t>
      </w:r>
      <w:r w:rsidRPr="00B86271">
        <w:rPr>
          <w:rFonts w:ascii="Times New Roman CYR" w:hAnsi="Times New Roman CYR" w:cs="Times New Roman CYR"/>
          <w:sz w:val="28"/>
          <w:szCs w:val="28"/>
        </w:rPr>
        <w:t>проведения инди</w:t>
      </w:r>
      <w:r>
        <w:rPr>
          <w:rFonts w:ascii="Times New Roman CYR" w:hAnsi="Times New Roman CYR" w:cs="Times New Roman CYR"/>
          <w:sz w:val="28"/>
          <w:szCs w:val="28"/>
        </w:rPr>
        <w:t>видуального собеседования,</w:t>
      </w:r>
      <w:r w:rsidR="00DD7A5B">
        <w:rPr>
          <w:rFonts w:ascii="Times New Roman CYR" w:hAnsi="Times New Roman CYR" w:cs="Times New Roman CYR"/>
          <w:sz w:val="28"/>
          <w:szCs w:val="28"/>
        </w:rPr>
        <w:t xml:space="preserve"> представляет</w:t>
      </w:r>
      <w:r>
        <w:rPr>
          <w:rFonts w:ascii="Times New Roman CYR" w:hAnsi="Times New Roman CYR" w:cs="Times New Roman CYR"/>
          <w:sz w:val="28"/>
          <w:szCs w:val="28"/>
        </w:rPr>
        <w:t xml:space="preserve"> ч</w:t>
      </w:r>
      <w:r w:rsidRPr="00C329BF">
        <w:rPr>
          <w:rFonts w:ascii="Times New Roman CYR" w:hAnsi="Times New Roman CYR" w:cs="Times New Roman CYR"/>
          <w:sz w:val="28"/>
          <w:szCs w:val="28"/>
        </w:rPr>
        <w:t>лен</w:t>
      </w:r>
      <w:r>
        <w:rPr>
          <w:rFonts w:ascii="Times New Roman CYR" w:hAnsi="Times New Roman CYR" w:cs="Times New Roman CYR"/>
          <w:sz w:val="28"/>
          <w:szCs w:val="28"/>
        </w:rPr>
        <w:t>ам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 конкурсной комиссии </w:t>
      </w:r>
      <w:r w:rsidRPr="00B86271">
        <w:rPr>
          <w:rFonts w:ascii="Times New Roman CYR" w:hAnsi="Times New Roman CYR" w:cs="Times New Roman CYR"/>
          <w:sz w:val="28"/>
          <w:szCs w:val="28"/>
        </w:rPr>
        <w:t>бланки тестов с проставленным количеством правильных ответов.</w:t>
      </w:r>
    </w:p>
    <w:p w:rsidR="00E41E6F" w:rsidRDefault="00E41E6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46F7" w:rsidRDefault="00E446F7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46F7" w:rsidRDefault="00E446F7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46F7" w:rsidRDefault="00E446F7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46F7" w:rsidRDefault="00E446F7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0A78" w:rsidRDefault="00A90A78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Инструкция </w:t>
      </w:r>
    </w:p>
    <w:p w:rsidR="00EE16CF" w:rsidRPr="004464F5" w:rsidRDefault="00A815E6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выполнения теста</w:t>
      </w:r>
      <w:r w:rsidR="0088151B">
        <w:rPr>
          <w:rFonts w:ascii="Times New Roman" w:hAnsi="Times New Roman" w:cs="Times New Roman"/>
          <w:b/>
          <w:sz w:val="28"/>
          <w:szCs w:val="28"/>
        </w:rPr>
        <w:t xml:space="preserve"> на бумажном носителе</w:t>
      </w:r>
    </w:p>
    <w:p w:rsidR="00EE16CF" w:rsidRPr="004464F5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Pr="004464F5" w:rsidRDefault="00EE16CF" w:rsidP="00EE16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ab/>
        <w:t>Данный тест направлен на выявление знаний, необходимых для поступления на государственную гражданскую службу Российской Федерации (далее – гражданская служба).</w:t>
      </w:r>
    </w:p>
    <w:p w:rsidR="008A614D" w:rsidRPr="004464F5" w:rsidRDefault="008A614D" w:rsidP="008A614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Тест содержит </w:t>
      </w:r>
      <w:r w:rsidR="004E1B78">
        <w:rPr>
          <w:rFonts w:ascii="Times New Roman" w:hAnsi="Times New Roman" w:cs="Times New Roman"/>
          <w:sz w:val="28"/>
          <w:szCs w:val="28"/>
        </w:rPr>
        <w:t>4</w:t>
      </w:r>
      <w:r w:rsidR="0088151B">
        <w:rPr>
          <w:rFonts w:ascii="Times New Roman" w:hAnsi="Times New Roman" w:cs="Times New Roman"/>
          <w:sz w:val="28"/>
          <w:szCs w:val="28"/>
        </w:rPr>
        <w:t>0</w:t>
      </w:r>
      <w:r w:rsidRPr="004464F5">
        <w:rPr>
          <w:rFonts w:ascii="Times New Roman" w:hAnsi="Times New Roman" w:cs="Times New Roman"/>
          <w:sz w:val="28"/>
          <w:szCs w:val="28"/>
        </w:rPr>
        <w:t xml:space="preserve"> вопросов из областей знаний, перечисленных ниже: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A04C49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A04C49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Конституции Российской Федерации и основ конституционного устройства Российской Федерации;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A04C49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законодательства о гражданской службе;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A04C49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законодательства Российской Федерации о противодействии коррупции;</w:t>
      </w:r>
    </w:p>
    <w:p w:rsidR="008A614D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A04C49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</w:t>
      </w:r>
      <w:r>
        <w:rPr>
          <w:rFonts w:ascii="Times New Roman" w:hAnsi="Times New Roman" w:cs="Times New Roman"/>
          <w:sz w:val="28"/>
          <w:szCs w:val="28"/>
        </w:rPr>
        <w:t>нно-коммуникационных технологий;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04C49">
        <w:rPr>
          <w:rFonts w:ascii="Times New Roman" w:hAnsi="Times New Roman" w:cs="Times New Roman"/>
          <w:sz w:val="28"/>
          <w:szCs w:val="28"/>
        </w:rPr>
        <w:t> </w:t>
      </w:r>
      <w:r w:rsidR="00E41E6F" w:rsidRPr="00E41E6F">
        <w:rPr>
          <w:rFonts w:ascii="Times New Roman" w:hAnsi="Times New Roman" w:cs="Times New Roman"/>
          <w:sz w:val="28"/>
          <w:szCs w:val="28"/>
        </w:rPr>
        <w:t xml:space="preserve">знания и умения, необходимые для исполнения должностных обязанностей </w:t>
      </w:r>
      <w:r w:rsidR="00A90A78">
        <w:rPr>
          <w:rFonts w:ascii="Times New Roman" w:hAnsi="Times New Roman" w:cs="Times New Roman"/>
          <w:sz w:val="28"/>
          <w:szCs w:val="28"/>
        </w:rPr>
        <w:br/>
      </w:r>
      <w:r w:rsidR="00E41E6F" w:rsidRPr="00E41E6F">
        <w:rPr>
          <w:rFonts w:ascii="Times New Roman" w:hAnsi="Times New Roman" w:cs="Times New Roman"/>
          <w:sz w:val="28"/>
          <w:szCs w:val="28"/>
        </w:rPr>
        <w:t>в зависимости от области и вида профессиональной служебной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16CF" w:rsidRPr="004464F5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Ваша задача – проанализировать ин</w:t>
      </w:r>
      <w:r w:rsidR="00A90A78">
        <w:rPr>
          <w:rFonts w:ascii="Times New Roman" w:hAnsi="Times New Roman" w:cs="Times New Roman"/>
          <w:sz w:val="28"/>
          <w:szCs w:val="28"/>
        </w:rPr>
        <w:t>формацию, изложенную в вопросе,</w:t>
      </w:r>
      <w:r w:rsidR="00A90A78">
        <w:rPr>
          <w:rFonts w:ascii="Times New Roman" w:hAnsi="Times New Roman" w:cs="Times New Roman"/>
          <w:sz w:val="28"/>
          <w:szCs w:val="28"/>
        </w:rPr>
        <w:br/>
      </w:r>
      <w:r w:rsidRPr="004464F5">
        <w:rPr>
          <w:rFonts w:ascii="Times New Roman" w:hAnsi="Times New Roman" w:cs="Times New Roman"/>
          <w:sz w:val="28"/>
          <w:szCs w:val="28"/>
        </w:rPr>
        <w:t xml:space="preserve">и из нескольких ответов выбрать </w:t>
      </w:r>
      <w:proofErr w:type="gramStart"/>
      <w:r w:rsidRPr="004464F5">
        <w:rPr>
          <w:rFonts w:ascii="Times New Roman" w:hAnsi="Times New Roman" w:cs="Times New Roman"/>
          <w:sz w:val="28"/>
          <w:szCs w:val="28"/>
        </w:rPr>
        <w:t>правильный</w:t>
      </w:r>
      <w:proofErr w:type="gramEnd"/>
      <w:r w:rsidRPr="004464F5">
        <w:rPr>
          <w:rFonts w:ascii="Times New Roman" w:hAnsi="Times New Roman" w:cs="Times New Roman"/>
          <w:sz w:val="28"/>
          <w:szCs w:val="28"/>
        </w:rPr>
        <w:t>.</w:t>
      </w:r>
    </w:p>
    <w:p w:rsidR="00EE16CF" w:rsidRPr="004464F5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В каждом вопросе возможен только один правильный вариант ответа.</w:t>
      </w:r>
    </w:p>
    <w:tbl>
      <w:tblPr>
        <w:tblStyle w:val="aa"/>
        <w:tblpPr w:leftFromText="181" w:rightFromText="181" w:vertAnchor="text" w:horzAnchor="margin" w:tblpXSpec="center" w:tblpY="2"/>
        <w:tblW w:w="0" w:type="auto"/>
        <w:tblLook w:val="04A0" w:firstRow="1" w:lastRow="0" w:firstColumn="1" w:lastColumn="0" w:noHBand="0" w:noVBand="1"/>
      </w:tblPr>
      <w:tblGrid>
        <w:gridCol w:w="385"/>
      </w:tblGrid>
      <w:tr w:rsidR="00EE16CF" w:rsidRPr="004464F5" w:rsidTr="00E30A1E">
        <w:trPr>
          <w:trHeight w:val="284"/>
        </w:trPr>
        <w:tc>
          <w:tcPr>
            <w:tcW w:w="385" w:type="dxa"/>
            <w:tcBorders>
              <w:tl2br w:val="single" w:sz="4" w:space="0" w:color="auto"/>
              <w:tr2bl w:val="single" w:sz="4" w:space="0" w:color="auto"/>
            </w:tcBorders>
          </w:tcPr>
          <w:p w:rsidR="00EE16CF" w:rsidRPr="004464F5" w:rsidRDefault="00EE16CF" w:rsidP="00E30A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E16CF" w:rsidRPr="004464F5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В бланке для ответов поставьте крестик напротив варианта ответа, который Вы считаете правильным.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9"/>
        <w:gridCol w:w="4963"/>
      </w:tblGrid>
      <w:tr w:rsidR="00EE16CF" w:rsidRPr="004464F5" w:rsidTr="008A614D">
        <w:tc>
          <w:tcPr>
            <w:tcW w:w="4959" w:type="dxa"/>
          </w:tcPr>
          <w:p w:rsidR="00EE16CF" w:rsidRPr="004464F5" w:rsidRDefault="00EE16CF" w:rsidP="00E30A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64F5">
              <w:rPr>
                <w:rFonts w:ascii="Times New Roman" w:hAnsi="Times New Roman" w:cs="Times New Roman"/>
                <w:b/>
                <w:sz w:val="28"/>
                <w:szCs w:val="28"/>
              </w:rPr>
              <w:t>Как правильно заполнять бланк</w:t>
            </w:r>
          </w:p>
        </w:tc>
        <w:tc>
          <w:tcPr>
            <w:tcW w:w="4963" w:type="dxa"/>
          </w:tcPr>
          <w:p w:rsidR="00EE16CF" w:rsidRPr="004464F5" w:rsidRDefault="00EE16CF" w:rsidP="00E30A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64F5">
              <w:rPr>
                <w:rFonts w:ascii="Times New Roman" w:hAnsi="Times New Roman" w:cs="Times New Roman"/>
                <w:b/>
                <w:sz w:val="28"/>
                <w:szCs w:val="28"/>
              </w:rPr>
              <w:t>Как правильно вносить исправления в бланк</w:t>
            </w:r>
          </w:p>
        </w:tc>
      </w:tr>
      <w:tr w:rsidR="00EE16CF" w:rsidRPr="004464F5" w:rsidTr="008A614D">
        <w:tc>
          <w:tcPr>
            <w:tcW w:w="4959" w:type="dxa"/>
          </w:tcPr>
          <w:tbl>
            <w:tblPr>
              <w:tblStyle w:val="a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3"/>
              <w:gridCol w:w="620"/>
              <w:gridCol w:w="660"/>
              <w:gridCol w:w="660"/>
            </w:tblGrid>
            <w:tr w:rsidR="00EE16CF" w:rsidRPr="004464F5" w:rsidTr="00E30A1E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bottom w:val="single" w:sz="4" w:space="0" w:color="auto"/>
                  </w:tcBorders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620" w:type="dxa"/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660" w:type="dxa"/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660" w:type="dxa"/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</w:p>
              </w:tc>
            </w:tr>
            <w:tr w:rsidR="00EE16CF" w:rsidRPr="004464F5" w:rsidTr="00E30A1E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4464F5" w:rsidTr="00E30A1E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4464F5" w:rsidTr="00E30A1E">
              <w:trPr>
                <w:trHeight w:val="235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4464F5" w:rsidTr="00E30A1E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EE16CF" w:rsidRPr="004464F5" w:rsidRDefault="00EE16CF" w:rsidP="00E30A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3" w:type="dxa"/>
          </w:tcPr>
          <w:tbl>
            <w:tblPr>
              <w:tblStyle w:val="a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3"/>
              <w:gridCol w:w="620"/>
              <w:gridCol w:w="660"/>
              <w:gridCol w:w="660"/>
            </w:tblGrid>
            <w:tr w:rsidR="00EE16CF" w:rsidRPr="004464F5" w:rsidTr="00E30A1E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bottom w:val="single" w:sz="4" w:space="0" w:color="auto"/>
                  </w:tcBorders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620" w:type="dxa"/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660" w:type="dxa"/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660" w:type="dxa"/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</w:p>
              </w:tc>
            </w:tr>
            <w:tr w:rsidR="00EE16CF" w:rsidRPr="004464F5" w:rsidTr="00E30A1E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4464F5" w:rsidTr="00E30A1E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4464F5" w:rsidTr="00E30A1E">
              <w:trPr>
                <w:trHeight w:val="235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solid" w:color="auto" w:fill="auto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4464F5" w:rsidTr="00E30A1E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EE16CF" w:rsidRPr="004464F5" w:rsidRDefault="00EE16CF" w:rsidP="00E30A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9264" behindDoc="1" locked="0" layoutInCell="1" allowOverlap="1" wp14:anchorId="3C388651" wp14:editId="5F85A738">
                  <wp:simplePos x="0" y="0"/>
                  <wp:positionH relativeFrom="column">
                    <wp:posOffset>2460212</wp:posOffset>
                  </wp:positionH>
                  <wp:positionV relativeFrom="paragraph">
                    <wp:posOffset>-489984</wp:posOffset>
                  </wp:positionV>
                  <wp:extent cx="525600" cy="266400"/>
                  <wp:effectExtent l="0" t="0" r="8255" b="63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600" cy="26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EE16CF" w:rsidRPr="004464F5" w:rsidRDefault="00EE16CF" w:rsidP="00EE16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464F5">
        <w:rPr>
          <w:rFonts w:ascii="Times New Roman" w:hAnsi="Times New Roman" w:cs="Times New Roman"/>
          <w:sz w:val="28"/>
          <w:szCs w:val="28"/>
        </w:rPr>
        <w:t>В бланке для ответов</w:t>
      </w:r>
      <w:r>
        <w:rPr>
          <w:rFonts w:ascii="Times New Roman" w:hAnsi="Times New Roman" w:cs="Times New Roman"/>
          <w:sz w:val="28"/>
          <w:szCs w:val="28"/>
        </w:rPr>
        <w:t xml:space="preserve"> напротив каждого исправления необходимо поставить </w:t>
      </w:r>
      <w:r w:rsidRPr="0093591D">
        <w:rPr>
          <w:rFonts w:ascii="Times New Roman" w:hAnsi="Times New Roman" w:cs="Times New Roman"/>
          <w:b/>
          <w:sz w:val="28"/>
          <w:szCs w:val="28"/>
        </w:rPr>
        <w:t>личную подпись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16CF" w:rsidRPr="004464F5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Пожалуйста, не делайте никаких пометок в буклете, так как он будет использоваться для тестирования других кандидатов.</w:t>
      </w:r>
    </w:p>
    <w:p w:rsidR="00EE16CF" w:rsidRPr="004464F5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Помните</w:t>
      </w:r>
      <w:r w:rsidRPr="004464F5">
        <w:rPr>
          <w:rFonts w:ascii="Times New Roman" w:hAnsi="Times New Roman" w:cs="Times New Roman"/>
          <w:b/>
          <w:sz w:val="28"/>
          <w:szCs w:val="28"/>
        </w:rPr>
        <w:t>: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717A23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Время ограничено. Начав выполнять тест, необходимо делать это как можно более быстро и точно.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717A23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Если Вы хотите изменить ответ, зачеркните первый вариант и отметьте крестиком свой новый ответ.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717A23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 xml:space="preserve">В тесте имеется </w:t>
      </w:r>
      <w:r w:rsidR="00C80A7F">
        <w:rPr>
          <w:rFonts w:ascii="Times New Roman" w:hAnsi="Times New Roman" w:cs="Times New Roman"/>
          <w:sz w:val="28"/>
          <w:szCs w:val="28"/>
        </w:rPr>
        <w:t>4</w:t>
      </w:r>
      <w:r w:rsidR="0088151B">
        <w:rPr>
          <w:rFonts w:ascii="Times New Roman" w:hAnsi="Times New Roman" w:cs="Times New Roman"/>
          <w:sz w:val="28"/>
          <w:szCs w:val="28"/>
        </w:rPr>
        <w:t>0</w:t>
      </w:r>
      <w:r w:rsidRPr="004464F5">
        <w:rPr>
          <w:rFonts w:ascii="Times New Roman" w:hAnsi="Times New Roman" w:cs="Times New Roman"/>
          <w:sz w:val="28"/>
          <w:szCs w:val="28"/>
        </w:rPr>
        <w:t xml:space="preserve"> вопросов, и для его выполнения у Вас будет 60 минут. </w:t>
      </w:r>
      <w:r w:rsidR="00A90A78">
        <w:rPr>
          <w:rFonts w:ascii="Times New Roman" w:hAnsi="Times New Roman" w:cs="Times New Roman"/>
          <w:sz w:val="28"/>
          <w:szCs w:val="28"/>
        </w:rPr>
        <w:br/>
      </w:r>
      <w:r w:rsidRPr="004464F5">
        <w:rPr>
          <w:rFonts w:ascii="Times New Roman" w:hAnsi="Times New Roman" w:cs="Times New Roman"/>
          <w:sz w:val="28"/>
          <w:szCs w:val="28"/>
        </w:rPr>
        <w:t>При желании, Вы можете закончить тест раньше.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717A23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 xml:space="preserve">Следите за тем, чтобы номер вопроса в буклете соответствовал номеру вопроса </w:t>
      </w:r>
      <w:r w:rsidR="00A90A78">
        <w:rPr>
          <w:rFonts w:ascii="Times New Roman" w:hAnsi="Times New Roman" w:cs="Times New Roman"/>
          <w:sz w:val="28"/>
          <w:szCs w:val="28"/>
        </w:rPr>
        <w:br/>
      </w:r>
      <w:bookmarkStart w:id="0" w:name="_GoBack"/>
      <w:bookmarkEnd w:id="0"/>
      <w:r w:rsidRPr="004464F5">
        <w:rPr>
          <w:rFonts w:ascii="Times New Roman" w:hAnsi="Times New Roman" w:cs="Times New Roman"/>
          <w:sz w:val="28"/>
          <w:szCs w:val="28"/>
        </w:rPr>
        <w:t>в бланке для ответов.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717A23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Каждый вопрос имеет только один правильный ответ.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717A23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Не делайте никаких пометок в буклете.</w:t>
      </w:r>
    </w:p>
    <w:p w:rsidR="008A614D" w:rsidRPr="004464F5" w:rsidRDefault="008A614D" w:rsidP="008A614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717A23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Не забудьте вернуть данный буклет организаторам тестирования.</w:t>
      </w:r>
    </w:p>
    <w:p w:rsidR="0016027D" w:rsidRDefault="0016027D" w:rsidP="008A614D">
      <w:pPr>
        <w:spacing w:after="0"/>
        <w:jc w:val="both"/>
      </w:pPr>
    </w:p>
    <w:sectPr w:rsidR="0016027D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7AE3" w:rsidRDefault="00D17AE3" w:rsidP="00CE39EC">
      <w:pPr>
        <w:spacing w:after="0" w:line="240" w:lineRule="auto"/>
      </w:pPr>
      <w:r>
        <w:separator/>
      </w:r>
    </w:p>
  </w:endnote>
  <w:endnote w:type="continuationSeparator" w:id="0">
    <w:p w:rsidR="00D17AE3" w:rsidRDefault="00D17AE3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7AE3" w:rsidRDefault="00D17AE3" w:rsidP="00CE39EC">
      <w:pPr>
        <w:spacing w:after="0" w:line="240" w:lineRule="auto"/>
      </w:pPr>
      <w:r>
        <w:separator/>
      </w:r>
    </w:p>
  </w:footnote>
  <w:footnote w:type="continuationSeparator" w:id="0">
    <w:p w:rsidR="00D17AE3" w:rsidRDefault="00D17AE3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CA28E1"/>
    <w:multiLevelType w:val="hybridMultilevel"/>
    <w:tmpl w:val="F6A4732C"/>
    <w:lvl w:ilvl="0" w:tplc="A014A802">
      <w:start w:val="13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4A"/>
    <w:rsid w:val="00006DDA"/>
    <w:rsid w:val="00022773"/>
    <w:rsid w:val="00035046"/>
    <w:rsid w:val="00050112"/>
    <w:rsid w:val="00142749"/>
    <w:rsid w:val="0016027D"/>
    <w:rsid w:val="00197AF3"/>
    <w:rsid w:val="001C412F"/>
    <w:rsid w:val="00241407"/>
    <w:rsid w:val="0027766F"/>
    <w:rsid w:val="00281382"/>
    <w:rsid w:val="002C2B28"/>
    <w:rsid w:val="00327D63"/>
    <w:rsid w:val="00340C0B"/>
    <w:rsid w:val="003457FA"/>
    <w:rsid w:val="00374B54"/>
    <w:rsid w:val="003751F6"/>
    <w:rsid w:val="003769C0"/>
    <w:rsid w:val="003A1E82"/>
    <w:rsid w:val="003C054A"/>
    <w:rsid w:val="003D1301"/>
    <w:rsid w:val="00444C55"/>
    <w:rsid w:val="004C4A26"/>
    <w:rsid w:val="004E1B78"/>
    <w:rsid w:val="005B2223"/>
    <w:rsid w:val="005E5F86"/>
    <w:rsid w:val="0064036B"/>
    <w:rsid w:val="00641D9B"/>
    <w:rsid w:val="00717A23"/>
    <w:rsid w:val="00762892"/>
    <w:rsid w:val="007632DB"/>
    <w:rsid w:val="007E7DC5"/>
    <w:rsid w:val="008262ED"/>
    <w:rsid w:val="0084600F"/>
    <w:rsid w:val="008641E5"/>
    <w:rsid w:val="0086695F"/>
    <w:rsid w:val="00877713"/>
    <w:rsid w:val="0088151B"/>
    <w:rsid w:val="008A614D"/>
    <w:rsid w:val="0093591D"/>
    <w:rsid w:val="00983A74"/>
    <w:rsid w:val="009D2E64"/>
    <w:rsid w:val="00A04C49"/>
    <w:rsid w:val="00A53AB1"/>
    <w:rsid w:val="00A815E6"/>
    <w:rsid w:val="00A90A78"/>
    <w:rsid w:val="00AA651A"/>
    <w:rsid w:val="00AA76EA"/>
    <w:rsid w:val="00AC749B"/>
    <w:rsid w:val="00AE2C7C"/>
    <w:rsid w:val="00B86271"/>
    <w:rsid w:val="00C329BF"/>
    <w:rsid w:val="00C80A7F"/>
    <w:rsid w:val="00CE39EC"/>
    <w:rsid w:val="00D17AE3"/>
    <w:rsid w:val="00D17CCE"/>
    <w:rsid w:val="00DD7A5B"/>
    <w:rsid w:val="00DF5B94"/>
    <w:rsid w:val="00E41E6F"/>
    <w:rsid w:val="00E446F7"/>
    <w:rsid w:val="00E50C75"/>
    <w:rsid w:val="00E56823"/>
    <w:rsid w:val="00EE16CF"/>
    <w:rsid w:val="00F95116"/>
    <w:rsid w:val="00FD2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979</Words>
  <Characters>5584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Олейникова Александра Михайловна</cp:lastModifiedBy>
  <cp:revision>3</cp:revision>
  <cp:lastPrinted>2018-04-23T09:17:00Z</cp:lastPrinted>
  <dcterms:created xsi:type="dcterms:W3CDTF">2020-03-25T11:23:00Z</dcterms:created>
  <dcterms:modified xsi:type="dcterms:W3CDTF">2020-06-03T12:44:00Z</dcterms:modified>
</cp:coreProperties>
</file>